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02" w:rsidRDefault="00AA6A62">
      <w:pPr>
        <w:rPr>
          <w:b/>
          <w:sz w:val="44"/>
          <w:szCs w:val="44"/>
        </w:rPr>
      </w:pPr>
      <w:bookmarkStart w:id="0" w:name="_GoBack"/>
      <w:bookmarkEnd w:id="0"/>
      <w:r w:rsidRPr="00AA6A62">
        <w:rPr>
          <w:b/>
          <w:sz w:val="44"/>
          <w:szCs w:val="44"/>
        </w:rPr>
        <w:t>Protokoll nr 7, styrelsemöte i brf Fatburen den</w:t>
      </w:r>
    </w:p>
    <w:p w:rsidR="00AA6A62" w:rsidRDefault="00AA6A62" w:rsidP="00AA6A6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29 augusti, 2012.</w:t>
      </w:r>
    </w:p>
    <w:p w:rsidR="00AA6A62" w:rsidRPr="009D4C40" w:rsidRDefault="00AA6A62" w:rsidP="00AA6A62">
      <w:pPr>
        <w:jc w:val="center"/>
        <w:rPr>
          <w:b/>
        </w:rPr>
      </w:pPr>
    </w:p>
    <w:p w:rsidR="00AA6A62" w:rsidRPr="009D4C40" w:rsidRDefault="00AA6A62" w:rsidP="00AA6A62">
      <w:r w:rsidRPr="009D4C40">
        <w:rPr>
          <w:b/>
        </w:rPr>
        <w:t>Närvarande:</w:t>
      </w:r>
      <w:r w:rsidRPr="009D4C40">
        <w:rPr>
          <w:b/>
        </w:rPr>
        <w:tab/>
      </w:r>
      <w:r w:rsidR="00151C2A">
        <w:rPr>
          <w:b/>
        </w:rPr>
        <w:tab/>
      </w:r>
      <w:r w:rsidRPr="009D4C40">
        <w:t>Gunnel Färm</w:t>
      </w:r>
    </w:p>
    <w:p w:rsidR="00AA6A62" w:rsidRPr="009D4C40" w:rsidRDefault="00AA6A62" w:rsidP="00AA6A62">
      <w:r w:rsidRPr="009D4C40">
        <w:tab/>
      </w:r>
      <w:r w:rsidRPr="009D4C40">
        <w:tab/>
        <w:t>Caroline Axner</w:t>
      </w:r>
    </w:p>
    <w:p w:rsidR="00AA6A62" w:rsidRPr="009D4C40" w:rsidRDefault="00AA6A62" w:rsidP="00AA6A62">
      <w:r w:rsidRPr="009D4C40">
        <w:tab/>
      </w:r>
      <w:r w:rsidRPr="009D4C40">
        <w:tab/>
        <w:t xml:space="preserve">Louise </w:t>
      </w:r>
      <w:proofErr w:type="spellStart"/>
      <w:r w:rsidRPr="009D4C40">
        <w:t>Scheutz</w:t>
      </w:r>
      <w:proofErr w:type="spellEnd"/>
    </w:p>
    <w:p w:rsidR="00AA6A62" w:rsidRPr="009D4C40" w:rsidRDefault="00AA6A62" w:rsidP="00AA6A62">
      <w:r w:rsidRPr="009D4C40">
        <w:tab/>
      </w:r>
      <w:r w:rsidRPr="009D4C40">
        <w:tab/>
        <w:t>Aino Högström</w:t>
      </w:r>
    </w:p>
    <w:p w:rsidR="00AA6A62" w:rsidRPr="009D4C40" w:rsidRDefault="00AA6A62" w:rsidP="00AA6A62">
      <w:r w:rsidRPr="009D4C40">
        <w:tab/>
      </w:r>
      <w:r w:rsidRPr="009D4C40">
        <w:tab/>
        <w:t>Mattias de Frumerie</w:t>
      </w:r>
    </w:p>
    <w:p w:rsidR="00AA6A62" w:rsidRPr="009D4C40" w:rsidRDefault="00AA6A62" w:rsidP="00AA6A62">
      <w:r w:rsidRPr="009D4C40">
        <w:tab/>
      </w:r>
      <w:r w:rsidRPr="009D4C40">
        <w:tab/>
        <w:t>Jörgen Lindqvist</w:t>
      </w:r>
    </w:p>
    <w:p w:rsidR="00430518" w:rsidRPr="009D4C40" w:rsidRDefault="00430518" w:rsidP="00AA6A62"/>
    <w:p w:rsidR="00430518" w:rsidRPr="009D4C40" w:rsidRDefault="00430518" w:rsidP="00AA6A62"/>
    <w:p w:rsidR="00430518" w:rsidRPr="009D4C40" w:rsidRDefault="00430518" w:rsidP="00AA6A62">
      <w:r w:rsidRPr="009D4C40">
        <w:rPr>
          <w:b/>
        </w:rPr>
        <w:t>Frånvarande:</w:t>
      </w:r>
      <w:r w:rsidRPr="009D4C40">
        <w:rPr>
          <w:b/>
        </w:rPr>
        <w:tab/>
      </w:r>
      <w:r w:rsidR="003267E9">
        <w:rPr>
          <w:b/>
        </w:rPr>
        <w:tab/>
      </w:r>
      <w:r w:rsidRPr="009D4C40">
        <w:t>Liisa Paavilainen</w:t>
      </w:r>
    </w:p>
    <w:p w:rsidR="00430518" w:rsidRPr="009D4C40" w:rsidRDefault="00430518" w:rsidP="00AA6A62">
      <w:r w:rsidRPr="009D4C40">
        <w:tab/>
      </w:r>
      <w:r w:rsidRPr="009D4C40">
        <w:tab/>
        <w:t>Katarina Andersson</w:t>
      </w:r>
    </w:p>
    <w:p w:rsidR="00430518" w:rsidRPr="009D4C40" w:rsidRDefault="00430518" w:rsidP="00AA6A62">
      <w:r w:rsidRPr="009D4C40">
        <w:tab/>
      </w:r>
      <w:r w:rsidRPr="009D4C40">
        <w:tab/>
        <w:t>Mathias Forsberg</w:t>
      </w:r>
    </w:p>
    <w:p w:rsidR="00430518" w:rsidRPr="009D4C40" w:rsidRDefault="00430518" w:rsidP="00AA6A62"/>
    <w:p w:rsidR="009D4C40" w:rsidRPr="009D4C40" w:rsidRDefault="009D4C40" w:rsidP="00AA6A62">
      <w:r w:rsidRPr="009D4C40">
        <w:rPr>
          <w:b/>
        </w:rPr>
        <w:t>§1</w:t>
      </w:r>
    </w:p>
    <w:p w:rsidR="007E6B8B" w:rsidRDefault="009D4C40" w:rsidP="00AA6A62">
      <w:r w:rsidRPr="009D4C40">
        <w:t>Ordförande Gunnel Färm öppnade mötet</w:t>
      </w:r>
      <w:r w:rsidR="00B61A2B">
        <w:t>. Hon</w:t>
      </w:r>
      <w:r w:rsidR="007E6B8B">
        <w:t xml:space="preserve"> tackade </w:t>
      </w:r>
      <w:r w:rsidR="00F07524">
        <w:t>styrelsen för blommorna vid sin</w:t>
      </w:r>
      <w:r w:rsidR="007E6B8B">
        <w:t xml:space="preserve"> sambos bortgång</w:t>
      </w:r>
      <w:r w:rsidR="00B61A2B">
        <w:t>.</w:t>
      </w:r>
      <w:r w:rsidR="007E6B8B">
        <w:t xml:space="preserve"> </w:t>
      </w:r>
    </w:p>
    <w:p w:rsidR="00277892" w:rsidRDefault="00277892" w:rsidP="00AA6A62">
      <w:pPr>
        <w:rPr>
          <w:b/>
        </w:rPr>
      </w:pPr>
      <w:r>
        <w:rPr>
          <w:b/>
        </w:rPr>
        <w:t>§2</w:t>
      </w:r>
    </w:p>
    <w:p w:rsidR="00277892" w:rsidRPr="00277892" w:rsidRDefault="00277892" w:rsidP="00AA6A62">
      <w:r>
        <w:t>Till protokollförare valdes Aino Högström</w:t>
      </w:r>
    </w:p>
    <w:p w:rsidR="009D4C40" w:rsidRPr="009D4C40" w:rsidRDefault="00277892" w:rsidP="00AA6A62">
      <w:pPr>
        <w:rPr>
          <w:b/>
        </w:rPr>
      </w:pPr>
      <w:r>
        <w:rPr>
          <w:b/>
        </w:rPr>
        <w:t>§3</w:t>
      </w:r>
    </w:p>
    <w:p w:rsidR="009D4C40" w:rsidRPr="009D4C40" w:rsidRDefault="009D4C40" w:rsidP="00AA6A62">
      <w:r w:rsidRPr="009D4C40">
        <w:t>Dagordningen godkändes</w:t>
      </w:r>
    </w:p>
    <w:p w:rsidR="00430518" w:rsidRDefault="00277892" w:rsidP="00AA6A62">
      <w:pPr>
        <w:rPr>
          <w:b/>
        </w:rPr>
      </w:pPr>
      <w:r>
        <w:rPr>
          <w:b/>
        </w:rPr>
        <w:t>§4</w:t>
      </w:r>
    </w:p>
    <w:p w:rsidR="009D4C40" w:rsidRDefault="009D4C40" w:rsidP="00AA6A62">
      <w:r>
        <w:t>Till justerare valdes Jörgen Lindqvist</w:t>
      </w:r>
    </w:p>
    <w:p w:rsidR="009D4C40" w:rsidRDefault="00277892" w:rsidP="00AA6A62">
      <w:pPr>
        <w:rPr>
          <w:b/>
        </w:rPr>
      </w:pPr>
      <w:r>
        <w:rPr>
          <w:b/>
        </w:rPr>
        <w:t>§5</w:t>
      </w:r>
    </w:p>
    <w:p w:rsidR="009D4C40" w:rsidRDefault="009D4C40" w:rsidP="00AA6A62">
      <w:r>
        <w:t>Föregående protokoll godkändes och lades till handlingarna</w:t>
      </w:r>
    </w:p>
    <w:p w:rsidR="00277892" w:rsidRDefault="00277892" w:rsidP="00AA6A62">
      <w:pPr>
        <w:rPr>
          <w:b/>
        </w:rPr>
      </w:pPr>
    </w:p>
    <w:p w:rsidR="00277892" w:rsidRDefault="00277892" w:rsidP="00AA6A62">
      <w:pPr>
        <w:rPr>
          <w:b/>
        </w:rPr>
      </w:pPr>
      <w:r>
        <w:rPr>
          <w:b/>
        </w:rPr>
        <w:lastRenderedPageBreak/>
        <w:t>§6</w:t>
      </w:r>
    </w:p>
    <w:p w:rsidR="009D4C40" w:rsidRDefault="007E6B8B" w:rsidP="00AA6A62">
      <w:r>
        <w:t>Staketfrågan</w:t>
      </w:r>
    </w:p>
    <w:p w:rsidR="00D22219" w:rsidRDefault="007E6B8B" w:rsidP="00AA6A62">
      <w:bookmarkStart w:id="1" w:name="OLE_LINK1"/>
      <w:r>
        <w:t>Berit Amrén redogjorde för sin</w:t>
      </w:r>
      <w:r w:rsidR="00D22219">
        <w:t>a</w:t>
      </w:r>
      <w:r>
        <w:t xml:space="preserve"> kontakt</w:t>
      </w:r>
      <w:r w:rsidR="00D22219">
        <w:t>er</w:t>
      </w:r>
      <w:r>
        <w:t xml:space="preserve"> med Stadsbyggnadskontoret </w:t>
      </w:r>
      <w:r w:rsidR="0039710D">
        <w:t>ang</w:t>
      </w:r>
      <w:r w:rsidR="00F94D09">
        <w:t xml:space="preserve">ående </w:t>
      </w:r>
      <w:r w:rsidR="0039710D">
        <w:t>tolkn</w:t>
      </w:r>
      <w:r w:rsidR="00F94D09">
        <w:t xml:space="preserve">ingen </w:t>
      </w:r>
      <w:r w:rsidR="0039710D">
        <w:t xml:space="preserve">av </w:t>
      </w:r>
      <w:r w:rsidR="00D22219">
        <w:t>b</w:t>
      </w:r>
      <w:r>
        <w:t>estämmelser</w:t>
      </w:r>
      <w:r w:rsidR="00D22219">
        <w:t>na</w:t>
      </w:r>
      <w:r>
        <w:t xml:space="preserve"> </w:t>
      </w:r>
      <w:r w:rsidR="00D22219">
        <w:t>i stadsplanen för</w:t>
      </w:r>
      <w:r>
        <w:t xml:space="preserve"> </w:t>
      </w:r>
      <w:proofErr w:type="spellStart"/>
      <w:r>
        <w:t>kv</w:t>
      </w:r>
      <w:proofErr w:type="spellEnd"/>
      <w:r>
        <w:t xml:space="preserve"> Dykärret </w:t>
      </w:r>
      <w:r w:rsidR="00D22219">
        <w:t xml:space="preserve">mindre </w:t>
      </w:r>
      <w:proofErr w:type="gramStart"/>
      <w:r>
        <w:t>m</w:t>
      </w:r>
      <w:r w:rsidR="00D22219">
        <w:t>.</w:t>
      </w:r>
      <w:r>
        <w:t xml:space="preserve"> f</w:t>
      </w:r>
      <w:r w:rsidR="00D22219">
        <w:t>l.</w:t>
      </w:r>
      <w:proofErr w:type="gramEnd"/>
      <w:r w:rsidR="00D22219">
        <w:t xml:space="preserve"> </w:t>
      </w:r>
      <w:r>
        <w:t xml:space="preserve"> </w:t>
      </w:r>
      <w:r w:rsidR="00D22219">
        <w:t>(</w:t>
      </w:r>
      <w:proofErr w:type="spellStart"/>
      <w:proofErr w:type="gramStart"/>
      <w:r>
        <w:t>Pl</w:t>
      </w:r>
      <w:proofErr w:type="spellEnd"/>
      <w:r>
        <w:t xml:space="preserve"> </w:t>
      </w:r>
      <w:r w:rsidR="00D22219">
        <w:t xml:space="preserve"> </w:t>
      </w:r>
      <w:r>
        <w:t>7547</w:t>
      </w:r>
      <w:proofErr w:type="gramEnd"/>
      <w:r>
        <w:t xml:space="preserve"> A</w:t>
      </w:r>
      <w:r w:rsidR="00D22219">
        <w:t>)</w:t>
      </w:r>
      <w:r w:rsidR="00402BC0">
        <w:t xml:space="preserve">. </w:t>
      </w:r>
      <w:r w:rsidR="00D22219">
        <w:t xml:space="preserve"> Det visade sig att grannföreningens handläggare (Karin Lindwa</w:t>
      </w:r>
      <w:r w:rsidR="001F04FB">
        <w:t>ll) inte</w:t>
      </w:r>
      <w:r w:rsidR="00D22219">
        <w:t xml:space="preserve"> känt till att det fanns stöd i planen för vår rätt till p</w:t>
      </w:r>
      <w:r w:rsidR="00A53693">
        <w:t>a</w:t>
      </w:r>
      <w:r w:rsidR="00F07524">
        <w:t>ssage över granngården. Vid det senaste</w:t>
      </w:r>
      <w:r w:rsidR="00D22219">
        <w:t xml:space="preserve"> samtalet hade hon informerat grannföreningens arkitekt, som skött deras ärende med Stadsbyggnadskontoret (förfrågan om inhägnad av gård).</w:t>
      </w:r>
    </w:p>
    <w:p w:rsidR="00E34CA9" w:rsidRDefault="00D22219" w:rsidP="00E34CA9">
      <w:pPr>
        <w:rPr>
          <w:rFonts w:ascii="Calibri" w:eastAsia="Times New Roman" w:hAnsi="Calibri" w:cs="Calibri"/>
          <w:color w:val="000000"/>
        </w:rPr>
      </w:pPr>
      <w:r>
        <w:t xml:space="preserve"> </w:t>
      </w:r>
      <w:r w:rsidR="00402BC0">
        <w:t>Styrelsen beslutade att ge ordför</w:t>
      </w:r>
      <w:r w:rsidR="00850162">
        <w:t xml:space="preserve">anden i uppdrag att tillskriva </w:t>
      </w:r>
      <w:r w:rsidR="00D143BC">
        <w:t>g</w:t>
      </w:r>
      <w:r w:rsidR="00F94D09">
        <w:t>rannföreningen,</w:t>
      </w:r>
      <w:r w:rsidR="00402BC0">
        <w:t xml:space="preserve"> </w:t>
      </w:r>
      <w:r w:rsidR="00F94D09">
        <w:t xml:space="preserve">brf </w:t>
      </w:r>
      <w:proofErr w:type="spellStart"/>
      <w:r w:rsidR="00F94D09">
        <w:t>E</w:t>
      </w:r>
      <w:r w:rsidR="004A0F1A">
        <w:t>kehjelmstorget</w:t>
      </w:r>
      <w:proofErr w:type="spellEnd"/>
      <w:r w:rsidR="00F94D09">
        <w:t>,</w:t>
      </w:r>
      <w:r w:rsidR="004A0F1A">
        <w:t xml:space="preserve"> </w:t>
      </w:r>
      <w:r w:rsidR="0039710D">
        <w:t>våra synpunkter ang</w:t>
      </w:r>
      <w:r w:rsidR="00F94D09">
        <w:t xml:space="preserve">ående </w:t>
      </w:r>
      <w:r w:rsidR="0039710D">
        <w:t>tillg</w:t>
      </w:r>
      <w:r w:rsidR="00F94D09">
        <w:t>ängligheten mellan våra gårdar</w:t>
      </w:r>
      <w:r>
        <w:t xml:space="preserve"> (bilaga</w:t>
      </w:r>
      <w:r w:rsidR="00D143BC">
        <w:t>)</w:t>
      </w:r>
      <w:r w:rsidR="00F94D09">
        <w:t>. Ma</w:t>
      </w:r>
      <w:r w:rsidR="00D143BC">
        <w:t xml:space="preserve">ttias de Frumerie </w:t>
      </w:r>
      <w:r w:rsidR="0011389B">
        <w:t xml:space="preserve">och Caroline Axner </w:t>
      </w:r>
      <w:r w:rsidR="00D143BC">
        <w:t>ska också personligen lämna över ett ex</w:t>
      </w:r>
      <w:r>
        <w:t>.</w:t>
      </w:r>
      <w:r w:rsidR="00D143BC">
        <w:t xml:space="preserve"> av brevet</w:t>
      </w:r>
      <w:r w:rsidR="00F07524">
        <w:t xml:space="preserve"> till deras styrelse</w:t>
      </w:r>
      <w:r w:rsidR="00D143BC">
        <w:t>.  Caroline Axner kontaktar</w:t>
      </w:r>
      <w:r w:rsidR="0011389B">
        <w:t xml:space="preserve"> även</w:t>
      </w:r>
      <w:r w:rsidR="00D143BC">
        <w:t xml:space="preserve"> </w:t>
      </w:r>
      <w:proofErr w:type="spellStart"/>
      <w:r w:rsidR="00F32173">
        <w:t>Nu</w:t>
      </w:r>
      <w:r w:rsidR="0039710D">
        <w:t>rnbergh</w:t>
      </w:r>
      <w:r w:rsidR="00F32173">
        <w:t>uset</w:t>
      </w:r>
      <w:proofErr w:type="spellEnd"/>
      <w:r w:rsidR="00F32173">
        <w:t>, eftersom större delen av passagen går över deras mark</w:t>
      </w:r>
      <w:r w:rsidR="00D143BC">
        <w:t>.</w:t>
      </w:r>
      <w:r w:rsidR="00E34CA9">
        <w:t xml:space="preserve"> </w:t>
      </w:r>
    </w:p>
    <w:p w:rsidR="00277892" w:rsidRPr="00E34CA9" w:rsidRDefault="00E34CA9" w:rsidP="00AA6A6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277892" w:rsidRDefault="00277892" w:rsidP="00AA6A62">
      <w:pPr>
        <w:rPr>
          <w:b/>
        </w:rPr>
      </w:pPr>
      <w:r>
        <w:rPr>
          <w:b/>
        </w:rPr>
        <w:t>§7</w:t>
      </w:r>
    </w:p>
    <w:p w:rsidR="00277892" w:rsidRDefault="00D226D2" w:rsidP="00AA6A62">
      <w:r>
        <w:t>Citybanan</w:t>
      </w:r>
    </w:p>
    <w:p w:rsidR="00D226D2" w:rsidRDefault="00A645F6" w:rsidP="00AA6A62">
      <w:r>
        <w:t xml:space="preserve"> Citybanan behöver sätta upp fem nya mätstickor på fasaden, vilket styrelsen </w:t>
      </w:r>
      <w:r w:rsidR="00C94779">
        <w:t xml:space="preserve">samtycker till. Ordföranden kontaktar Citybanan om </w:t>
      </w:r>
      <w:r w:rsidR="00DB2656">
        <w:t xml:space="preserve">ny </w:t>
      </w:r>
      <w:r w:rsidR="00C94779">
        <w:t>fönsterputs.</w:t>
      </w:r>
    </w:p>
    <w:p w:rsidR="00C94779" w:rsidRDefault="00C94779" w:rsidP="00AA6A62">
      <w:pPr>
        <w:rPr>
          <w:b/>
        </w:rPr>
      </w:pPr>
      <w:r>
        <w:rPr>
          <w:b/>
        </w:rPr>
        <w:t>§8</w:t>
      </w:r>
    </w:p>
    <w:p w:rsidR="00C94779" w:rsidRDefault="00C94779" w:rsidP="00AA6A62">
      <w:r>
        <w:t>Ekonomiadministrationen</w:t>
      </w:r>
    </w:p>
    <w:p w:rsidR="00C94779" w:rsidRDefault="00C94779" w:rsidP="00AA6A62">
      <w:r>
        <w:t>Martin Boström anställs som ekonomiadministratör</w:t>
      </w:r>
      <w:r w:rsidR="00F10A10">
        <w:t xml:space="preserve"> </w:t>
      </w:r>
      <w:proofErr w:type="spellStart"/>
      <w:proofErr w:type="gramStart"/>
      <w:r w:rsidR="00F10A10">
        <w:t>fr</w:t>
      </w:r>
      <w:proofErr w:type="spellEnd"/>
      <w:r w:rsidR="00F10A10">
        <w:t xml:space="preserve"> o m</w:t>
      </w:r>
      <w:proofErr w:type="gramEnd"/>
      <w:r w:rsidR="00F10A10">
        <w:t xml:space="preserve"> 2013-01-01, och Kirsti </w:t>
      </w:r>
      <w:proofErr w:type="spellStart"/>
      <w:r w:rsidR="00F10A10">
        <w:t>Tael</w:t>
      </w:r>
      <w:proofErr w:type="spellEnd"/>
      <w:r w:rsidR="00F10A10">
        <w:t xml:space="preserve"> sägs upp </w:t>
      </w:r>
      <w:proofErr w:type="spellStart"/>
      <w:r w:rsidR="00F10A10">
        <w:t>fr</w:t>
      </w:r>
      <w:proofErr w:type="spellEnd"/>
      <w:r w:rsidR="00F10A10">
        <w:t xml:space="preserve"> o m detta datum</w:t>
      </w:r>
      <w:r>
        <w:t>.</w:t>
      </w:r>
      <w:r w:rsidR="00F10A10">
        <w:t xml:space="preserve"> Gunnel </w:t>
      </w:r>
      <w:proofErr w:type="gramStart"/>
      <w:r w:rsidR="00F10A10">
        <w:t>och  Caroline</w:t>
      </w:r>
      <w:proofErr w:type="gramEnd"/>
      <w:r w:rsidR="00F10A10">
        <w:t xml:space="preserve"> undertecknar avtal med Martin </w:t>
      </w:r>
      <w:proofErr w:type="spellStart"/>
      <w:r w:rsidR="00F10A10">
        <w:t>resp</w:t>
      </w:r>
      <w:proofErr w:type="spellEnd"/>
      <w:r w:rsidR="00F10A10">
        <w:t xml:space="preserve"> uppsägningsbrev till Kirsti.</w:t>
      </w:r>
    </w:p>
    <w:p w:rsidR="00C94779" w:rsidRDefault="00C94779" w:rsidP="00AA6A62">
      <w:pPr>
        <w:rPr>
          <w:b/>
        </w:rPr>
      </w:pPr>
      <w:r>
        <w:rPr>
          <w:b/>
        </w:rPr>
        <w:t>§9</w:t>
      </w:r>
    </w:p>
    <w:p w:rsidR="00C94779" w:rsidRDefault="00C94779" w:rsidP="00AA6A62">
      <w:r>
        <w:t>Ekonomin</w:t>
      </w:r>
    </w:p>
    <w:p w:rsidR="00C94779" w:rsidRDefault="00C94779" w:rsidP="00AA6A62">
      <w:r>
        <w:t>Den nya kassören har läget under kontroll.</w:t>
      </w:r>
    </w:p>
    <w:p w:rsidR="008E3D90" w:rsidRDefault="008E3D90" w:rsidP="00AA6A62">
      <w:pPr>
        <w:rPr>
          <w:b/>
        </w:rPr>
      </w:pPr>
      <w:r>
        <w:rPr>
          <w:b/>
        </w:rPr>
        <w:t>§10</w:t>
      </w:r>
    </w:p>
    <w:p w:rsidR="008E3D90" w:rsidRDefault="008E3D90" w:rsidP="00AA6A62">
      <w:r>
        <w:t>Styrelseutbildning</w:t>
      </w:r>
    </w:p>
    <w:p w:rsidR="008E3D90" w:rsidRDefault="008E3D90" w:rsidP="00AA6A62">
      <w:r>
        <w:t>Jörgen, Mattias och Aino har anmält sig.</w:t>
      </w:r>
    </w:p>
    <w:p w:rsidR="008E3D90" w:rsidRDefault="008E3D90" w:rsidP="00AA6A62">
      <w:pPr>
        <w:rPr>
          <w:b/>
        </w:rPr>
      </w:pPr>
      <w:r>
        <w:rPr>
          <w:b/>
        </w:rPr>
        <w:t>§11</w:t>
      </w:r>
    </w:p>
    <w:p w:rsidR="008E3D90" w:rsidRDefault="008E3D90" w:rsidP="00AA6A62">
      <w:bookmarkStart w:id="2" w:name="OLE_LINK2"/>
      <w:bookmarkStart w:id="3" w:name="OLE_LINK3"/>
      <w:r>
        <w:t>Hemsidan</w:t>
      </w:r>
    </w:p>
    <w:p w:rsidR="00050237" w:rsidRPr="00F10A10" w:rsidRDefault="008E3D90" w:rsidP="00AA6A62">
      <w:r>
        <w:t xml:space="preserve">Daniel </w:t>
      </w:r>
      <w:proofErr w:type="spellStart"/>
      <w:r w:rsidR="005E3F46">
        <w:t>Tael</w:t>
      </w:r>
      <w:proofErr w:type="spellEnd"/>
      <w:r w:rsidR="005E3F46">
        <w:t xml:space="preserve"> </w:t>
      </w:r>
      <w:r>
        <w:t xml:space="preserve">har </w:t>
      </w:r>
      <w:r w:rsidR="00135403">
        <w:t xml:space="preserve">gjort en överlämning över mail till Jörgen Lindqvist, den nya webmastern.  Jörgen behöver </w:t>
      </w:r>
      <w:r w:rsidR="00801408">
        <w:t xml:space="preserve">dock fler instruktioner och vill få till stånd ett möte med Daniel, vilket ännu inte lyckats. </w:t>
      </w:r>
      <w:r w:rsidR="00F10A10">
        <w:t>Jörgen ska också undersöka möjligheten att ansluta till Bostadsrätternas koncept för hemsida.</w:t>
      </w:r>
      <w:r w:rsidR="007C27EF">
        <w:rPr>
          <w:rFonts w:ascii="Calibri" w:eastAsia="Times New Roman" w:hAnsi="Calibri" w:cs="Calibri"/>
        </w:rPr>
        <w:br/>
      </w:r>
      <w:bookmarkEnd w:id="2"/>
      <w:bookmarkEnd w:id="3"/>
    </w:p>
    <w:p w:rsidR="00801408" w:rsidRDefault="00801408" w:rsidP="00AA6A62">
      <w:pPr>
        <w:rPr>
          <w:b/>
        </w:rPr>
      </w:pPr>
    </w:p>
    <w:p w:rsidR="002967B9" w:rsidRDefault="002967B9" w:rsidP="00AA6A62">
      <w:pPr>
        <w:rPr>
          <w:b/>
        </w:rPr>
      </w:pPr>
      <w:r>
        <w:rPr>
          <w:b/>
        </w:rPr>
        <w:t>§12</w:t>
      </w:r>
    </w:p>
    <w:p w:rsidR="002967B9" w:rsidRDefault="002967B9" w:rsidP="00AA6A62">
      <w:r>
        <w:t>Övriga frågor</w:t>
      </w:r>
    </w:p>
    <w:p w:rsidR="008E3D90" w:rsidRDefault="005F3D34" w:rsidP="00281F45">
      <w:pPr>
        <w:pStyle w:val="Liststycke"/>
        <w:numPr>
          <w:ilvl w:val="0"/>
          <w:numId w:val="1"/>
        </w:numPr>
      </w:pPr>
      <w:r>
        <w:t>Källardörren i</w:t>
      </w:r>
      <w:r w:rsidR="002967B9">
        <w:t xml:space="preserve"> Gårdshuset</w:t>
      </w:r>
      <w:r w:rsidR="008E3D90">
        <w:t xml:space="preserve"> </w:t>
      </w:r>
      <w:r w:rsidR="000656BC">
        <w:t xml:space="preserve">står ibland olåst. Den </w:t>
      </w:r>
      <w:r>
        <w:t>kan ba</w:t>
      </w:r>
      <w:r w:rsidR="000656BC">
        <w:t>ra låsas från insidan.</w:t>
      </w:r>
      <w:r w:rsidR="00C47CFD">
        <w:t xml:space="preserve"> </w:t>
      </w:r>
      <w:r w:rsidR="001C2761">
        <w:t>För att låsa dörren</w:t>
      </w:r>
      <w:r w:rsidR="00AA7804">
        <w:t xml:space="preserve"> från utsidan</w:t>
      </w:r>
      <w:r w:rsidR="00F37BBA">
        <w:t xml:space="preserve"> krävs en nyck</w:t>
      </w:r>
      <w:r w:rsidR="0019434B">
        <w:t xml:space="preserve">el - </w:t>
      </w:r>
      <w:r w:rsidR="00F61648">
        <w:t>e</w:t>
      </w:r>
      <w:r w:rsidR="00F37BBA">
        <w:t xml:space="preserve">n nyckel som </w:t>
      </w:r>
      <w:r w:rsidR="001C2761">
        <w:t>bara</w:t>
      </w:r>
      <w:r w:rsidR="00F37BBA">
        <w:t xml:space="preserve"> några personer i styrelsen </w:t>
      </w:r>
      <w:r w:rsidR="00F61648">
        <w:t xml:space="preserve">har </w:t>
      </w:r>
      <w:r w:rsidR="001C2761">
        <w:t xml:space="preserve">tillgång till. </w:t>
      </w:r>
      <w:r>
        <w:t>Går det att ordna så att dörren automatiskt går i lås går när</w:t>
      </w:r>
      <w:r w:rsidR="00EA4064">
        <w:t xml:space="preserve"> man stänger den</w:t>
      </w:r>
      <w:r w:rsidR="00DD08DA">
        <w:t xml:space="preserve"> från utsidan</w:t>
      </w:r>
      <w:r>
        <w:t>?</w:t>
      </w:r>
    </w:p>
    <w:p w:rsidR="00F10A10" w:rsidRDefault="00EA4064" w:rsidP="00281F45">
      <w:pPr>
        <w:pStyle w:val="Liststycke"/>
        <w:numPr>
          <w:ilvl w:val="0"/>
          <w:numId w:val="1"/>
        </w:numPr>
      </w:pPr>
      <w:r>
        <w:t xml:space="preserve">Porten från gården in mot 16 A går att öppna </w:t>
      </w:r>
      <w:r w:rsidR="0019434B">
        <w:t xml:space="preserve">utan koden </w:t>
      </w:r>
      <w:r>
        <w:t>med bara ett plastkort. Det vore bra med e</w:t>
      </w:r>
      <w:r w:rsidR="008B6D9A">
        <w:t xml:space="preserve">n </w:t>
      </w:r>
      <w:r>
        <w:t xml:space="preserve">metallbricka eller något annat </w:t>
      </w:r>
      <w:r w:rsidR="00C60E96">
        <w:t xml:space="preserve">som </w:t>
      </w:r>
      <w:r w:rsidR="000656BC">
        <w:t>skulle förhindra</w:t>
      </w:r>
      <w:r>
        <w:t xml:space="preserve"> det</w:t>
      </w:r>
      <w:r w:rsidR="008B6D9A">
        <w:t>.</w:t>
      </w:r>
    </w:p>
    <w:p w:rsidR="003E7149" w:rsidRDefault="00F10A10" w:rsidP="00F10A10">
      <w:pPr>
        <w:ind w:left="360"/>
      </w:pPr>
      <w:r>
        <w:t>Gunnel ber</w:t>
      </w:r>
      <w:r w:rsidR="008B6D9A">
        <w:t xml:space="preserve"> Björn </w:t>
      </w:r>
      <w:proofErr w:type="gramStart"/>
      <w:r w:rsidR="00281F45">
        <w:t>Johansson</w:t>
      </w:r>
      <w:r w:rsidR="009A6C54">
        <w:t xml:space="preserve"> </w:t>
      </w:r>
      <w:r w:rsidR="008B6D9A">
        <w:t xml:space="preserve"> undersöka</w:t>
      </w:r>
      <w:proofErr w:type="gramEnd"/>
      <w:r>
        <w:t xml:space="preserve"> båda</w:t>
      </w:r>
      <w:r w:rsidR="008B6D9A">
        <w:t xml:space="preserve"> </w:t>
      </w:r>
      <w:r w:rsidR="00281F45">
        <w:t>dörrarna och se vad som bör</w:t>
      </w:r>
      <w:r w:rsidR="008B6D9A">
        <w:t xml:space="preserve"> göras.</w:t>
      </w:r>
    </w:p>
    <w:p w:rsidR="003E7149" w:rsidRDefault="003E7149" w:rsidP="00AA6A62">
      <w:pPr>
        <w:rPr>
          <w:b/>
        </w:rPr>
      </w:pPr>
    </w:p>
    <w:p w:rsidR="003E7149" w:rsidRDefault="003E7149" w:rsidP="00AA6A62">
      <w:pPr>
        <w:rPr>
          <w:b/>
        </w:rPr>
      </w:pPr>
      <w:r>
        <w:rPr>
          <w:b/>
        </w:rPr>
        <w:t>§13</w:t>
      </w:r>
    </w:p>
    <w:p w:rsidR="003E7149" w:rsidRDefault="003E7149" w:rsidP="00AA6A62">
      <w:r>
        <w:t>Ordförande Gunnel Färm avslutade mötet.</w:t>
      </w:r>
    </w:p>
    <w:p w:rsidR="003E7149" w:rsidRDefault="003E7149" w:rsidP="00AA6A62"/>
    <w:p w:rsidR="003E7149" w:rsidRDefault="003E7149" w:rsidP="00AA6A62"/>
    <w:p w:rsidR="003E7149" w:rsidRDefault="003E7149" w:rsidP="00AA6A62">
      <w:r>
        <w:t>Gunnel Färm, ordförande:_______________________________________________________</w:t>
      </w:r>
    </w:p>
    <w:p w:rsidR="003E7149" w:rsidRDefault="003E7149" w:rsidP="00AA6A62">
      <w:r>
        <w:t>Aino Högström, protokollförare:__________________________________________________</w:t>
      </w:r>
    </w:p>
    <w:p w:rsidR="003E7149" w:rsidRPr="003E7149" w:rsidRDefault="003E7149" w:rsidP="00AA6A62">
      <w:r>
        <w:t>Jörgen Lindqvist, justerare:______________________________________________________</w:t>
      </w:r>
    </w:p>
    <w:p w:rsidR="00C47CFD" w:rsidRPr="008E3D90" w:rsidRDefault="00EA4064" w:rsidP="00AA6A62">
      <w:r>
        <w:t xml:space="preserve">  </w:t>
      </w:r>
    </w:p>
    <w:p w:rsidR="00C94779" w:rsidRPr="00C94779" w:rsidRDefault="00C94779" w:rsidP="00AA6A62">
      <w:pPr>
        <w:rPr>
          <w:b/>
        </w:rPr>
      </w:pPr>
    </w:p>
    <w:p w:rsidR="007E6B8B" w:rsidRDefault="0039710D" w:rsidP="00AA6A62">
      <w:r>
        <w:t xml:space="preserve"> </w:t>
      </w:r>
      <w:r w:rsidR="00D143BC">
        <w:t xml:space="preserve"> </w:t>
      </w:r>
    </w:p>
    <w:bookmarkEnd w:id="1"/>
    <w:p w:rsidR="007E6B8B" w:rsidRPr="009D4C40" w:rsidRDefault="007E6B8B" w:rsidP="00AA6A62"/>
    <w:sectPr w:rsidR="007E6B8B" w:rsidRPr="009D4C40" w:rsidSect="000F0E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EC" w:rsidRDefault="004601EC" w:rsidP="005F3D34">
      <w:pPr>
        <w:spacing w:after="0" w:line="240" w:lineRule="auto"/>
      </w:pPr>
      <w:r>
        <w:separator/>
      </w:r>
    </w:p>
  </w:endnote>
  <w:endnote w:type="continuationSeparator" w:id="0">
    <w:p w:rsidR="004601EC" w:rsidRDefault="004601EC" w:rsidP="005F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34" w:rsidRDefault="005F3D34">
    <w:pPr>
      <w:pStyle w:val="Sidfo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EC" w:rsidRDefault="004601EC" w:rsidP="005F3D34">
      <w:pPr>
        <w:spacing w:after="0" w:line="240" w:lineRule="auto"/>
      </w:pPr>
      <w:r>
        <w:separator/>
      </w:r>
    </w:p>
  </w:footnote>
  <w:footnote w:type="continuationSeparator" w:id="0">
    <w:p w:rsidR="004601EC" w:rsidRDefault="004601EC" w:rsidP="005F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13"/>
    <w:multiLevelType w:val="multilevel"/>
    <w:tmpl w:val="6B6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C5604"/>
    <w:multiLevelType w:val="hybridMultilevel"/>
    <w:tmpl w:val="4E989F2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2"/>
    <w:rsid w:val="00050237"/>
    <w:rsid w:val="000656BC"/>
    <w:rsid w:val="000F0E02"/>
    <w:rsid w:val="000F1E5A"/>
    <w:rsid w:val="0011389B"/>
    <w:rsid w:val="00135403"/>
    <w:rsid w:val="00151C2A"/>
    <w:rsid w:val="0016090C"/>
    <w:rsid w:val="0019434B"/>
    <w:rsid w:val="001C2761"/>
    <w:rsid w:val="001F04FB"/>
    <w:rsid w:val="00277892"/>
    <w:rsid w:val="00281F45"/>
    <w:rsid w:val="002967B9"/>
    <w:rsid w:val="003267E9"/>
    <w:rsid w:val="0039710D"/>
    <w:rsid w:val="003D7B2D"/>
    <w:rsid w:val="003E7149"/>
    <w:rsid w:val="003F23F3"/>
    <w:rsid w:val="00402BC0"/>
    <w:rsid w:val="00430518"/>
    <w:rsid w:val="004601EC"/>
    <w:rsid w:val="004A0F1A"/>
    <w:rsid w:val="005376E3"/>
    <w:rsid w:val="005E3F46"/>
    <w:rsid w:val="005F3D34"/>
    <w:rsid w:val="006C64B5"/>
    <w:rsid w:val="007C27EF"/>
    <w:rsid w:val="007D19CA"/>
    <w:rsid w:val="007E6B8B"/>
    <w:rsid w:val="00801408"/>
    <w:rsid w:val="00824909"/>
    <w:rsid w:val="00850162"/>
    <w:rsid w:val="008B6D9A"/>
    <w:rsid w:val="008E3D90"/>
    <w:rsid w:val="008F1B23"/>
    <w:rsid w:val="00921EB2"/>
    <w:rsid w:val="009A6C54"/>
    <w:rsid w:val="009D4C40"/>
    <w:rsid w:val="00A43774"/>
    <w:rsid w:val="00A53693"/>
    <w:rsid w:val="00A645F6"/>
    <w:rsid w:val="00AA6A62"/>
    <w:rsid w:val="00AA7804"/>
    <w:rsid w:val="00B61A2B"/>
    <w:rsid w:val="00C11B90"/>
    <w:rsid w:val="00C47CFD"/>
    <w:rsid w:val="00C60E96"/>
    <w:rsid w:val="00C94779"/>
    <w:rsid w:val="00D143BC"/>
    <w:rsid w:val="00D22219"/>
    <w:rsid w:val="00D226D2"/>
    <w:rsid w:val="00D33D2D"/>
    <w:rsid w:val="00DB2656"/>
    <w:rsid w:val="00DD08DA"/>
    <w:rsid w:val="00E1223E"/>
    <w:rsid w:val="00E34CA9"/>
    <w:rsid w:val="00EA4064"/>
    <w:rsid w:val="00F07524"/>
    <w:rsid w:val="00F10A10"/>
    <w:rsid w:val="00F32173"/>
    <w:rsid w:val="00F32E2E"/>
    <w:rsid w:val="00F37BBA"/>
    <w:rsid w:val="00F61648"/>
    <w:rsid w:val="00F94D09"/>
    <w:rsid w:val="00F95C36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D34"/>
  </w:style>
  <w:style w:type="paragraph" w:styleId="Sidfot">
    <w:name w:val="footer"/>
    <w:basedOn w:val="Normal"/>
    <w:link w:val="Sidfot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D34"/>
  </w:style>
  <w:style w:type="paragraph" w:styleId="Liststycke">
    <w:name w:val="List Paragraph"/>
    <w:basedOn w:val="Normal"/>
    <w:uiPriority w:val="34"/>
    <w:qFormat/>
    <w:rsid w:val="00281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D34"/>
  </w:style>
  <w:style w:type="paragraph" w:styleId="Sidfot">
    <w:name w:val="footer"/>
    <w:basedOn w:val="Normal"/>
    <w:link w:val="Sidfot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D34"/>
  </w:style>
  <w:style w:type="paragraph" w:styleId="Liststycke">
    <w:name w:val="List Paragraph"/>
    <w:basedOn w:val="Normal"/>
    <w:uiPriority w:val="34"/>
    <w:qFormat/>
    <w:rsid w:val="0028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Gunnel</cp:lastModifiedBy>
  <cp:revision>2</cp:revision>
  <cp:lastPrinted>2012-09-03T14:17:00Z</cp:lastPrinted>
  <dcterms:created xsi:type="dcterms:W3CDTF">2012-09-03T14:25:00Z</dcterms:created>
  <dcterms:modified xsi:type="dcterms:W3CDTF">2012-09-03T14:25:00Z</dcterms:modified>
</cp:coreProperties>
</file>